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A8" w:rsidRDefault="00954BA8" w:rsidP="00954BA8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1098291" cy="1076325"/>
            <wp:effectExtent l="0" t="0" r="6985" b="0"/>
            <wp:docPr id="1" name="Picture 1" descr="C:\Users\vmcateer\Desktop\New folder\f0058_egyclogo150-15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mcateer\Desktop\New folder\f0058_egyclogo150-150n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2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7CF" w:rsidRDefault="002647CF" w:rsidP="002647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</w:p>
    <w:p w:rsidR="002647CF" w:rsidRDefault="002647CF" w:rsidP="002647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2016 East Greenwich Yacht Club</w:t>
      </w:r>
    </w:p>
    <w:p w:rsidR="002647CF" w:rsidRDefault="002647CF" w:rsidP="002647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Summer Series Sailing Instructions</w:t>
      </w:r>
    </w:p>
    <w:p w:rsidR="002647CF" w:rsidRDefault="002647CF" w:rsidP="002647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Amendment #1</w:t>
      </w:r>
    </w:p>
    <w:p w:rsidR="00666D2A" w:rsidRDefault="00666D2A" w:rsidP="00956A5C">
      <w:pPr>
        <w:ind w:left="720"/>
        <w:jc w:val="both"/>
      </w:pPr>
      <w:r w:rsidRPr="00666D2A">
        <w:t> </w:t>
      </w:r>
    </w:p>
    <w:p w:rsidR="002647CF" w:rsidRDefault="002647CF" w:rsidP="00956A5C">
      <w:pPr>
        <w:ind w:left="720"/>
        <w:jc w:val="both"/>
      </w:pPr>
      <w:r>
        <w:t>Section 18 of Sailing Instructions will add the following:</w:t>
      </w:r>
    </w:p>
    <w:p w:rsidR="002647CF" w:rsidRDefault="002647CF" w:rsidP="00956A5C">
      <w:pPr>
        <w:ind w:left="720"/>
        <w:jc w:val="both"/>
      </w:pPr>
    </w:p>
    <w:p w:rsidR="002647CF" w:rsidRDefault="002647CF" w:rsidP="00956A5C">
      <w:pPr>
        <w:ind w:left="720"/>
        <w:jc w:val="both"/>
      </w:pPr>
      <w:r w:rsidRPr="002647CF">
        <w:rPr>
          <w:b/>
        </w:rPr>
        <w:t>18.4  PHRF Time-on-Time</w:t>
      </w:r>
      <w:r>
        <w:t xml:space="preserve"> scoring will be used for all handicap classes based on the boat’s PHRF of Narragansett Bay rating certificate.</w:t>
      </w:r>
      <w:r w:rsidR="008C534C">
        <w:t xml:space="preserve">  (Definition below as defined by link on US Sailing – </w:t>
      </w:r>
      <w:r w:rsidR="008C534C" w:rsidRPr="008C534C">
        <w:t>http://www.ussailing.org/racing/offshore-big-boats/phrf/time-on-time-scoring/</w:t>
      </w:r>
      <w:r w:rsidR="008C534C">
        <w:t>)</w:t>
      </w:r>
    </w:p>
    <w:p w:rsidR="008C534C" w:rsidRDefault="008C534C" w:rsidP="00956A5C">
      <w:pPr>
        <w:ind w:left="720"/>
        <w:jc w:val="both"/>
      </w:pPr>
    </w:p>
    <w:p w:rsidR="008C534C" w:rsidRDefault="008C534C" w:rsidP="00956A5C">
      <w:pPr>
        <w:ind w:left="720"/>
        <w:jc w:val="both"/>
      </w:pPr>
      <w:r>
        <w:t>Conversion Formula:</w:t>
      </w:r>
    </w:p>
    <w:tbl>
      <w:tblPr>
        <w:tblpPr w:leftFromText="180" w:rightFromText="180" w:horzAnchor="margin" w:tblpXSpec="center" w:tblpY="432"/>
        <w:tblW w:w="2512" w:type="dxa"/>
        <w:tblLook w:val="04A0" w:firstRow="1" w:lastRow="0" w:firstColumn="1" w:lastColumn="0" w:noHBand="0" w:noVBand="1"/>
      </w:tblPr>
      <w:tblGrid>
        <w:gridCol w:w="1067"/>
        <w:gridCol w:w="1445"/>
      </w:tblGrid>
      <w:tr w:rsidR="008C534C" w:rsidRPr="008C534C" w:rsidTr="008C534C">
        <w:trPr>
          <w:trHeight w:val="267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34C" w:rsidRPr="008C534C" w:rsidRDefault="008C534C" w:rsidP="008C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534C" w:rsidRPr="008C534C" w:rsidRDefault="008C534C" w:rsidP="008C5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34C" w:rsidRPr="008C534C" w:rsidTr="008C534C">
        <w:trPr>
          <w:trHeight w:val="2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34C" w:rsidRPr="008C534C" w:rsidRDefault="008C534C" w:rsidP="008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34C" w:rsidRPr="008C534C" w:rsidRDefault="008C534C" w:rsidP="008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C534C" w:rsidRPr="008C534C" w:rsidTr="008C534C">
        <w:trPr>
          <w:trHeight w:val="267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34C" w:rsidRPr="008C534C" w:rsidRDefault="008C534C" w:rsidP="008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34C" w:rsidRPr="008C534C" w:rsidRDefault="008C534C" w:rsidP="008C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C534C" w:rsidRDefault="008C534C" w:rsidP="00956A5C">
      <w:pPr>
        <w:ind w:left="720"/>
        <w:jc w:val="both"/>
      </w:pPr>
    </w:p>
    <w:tbl>
      <w:tblPr>
        <w:tblpPr w:leftFromText="180" w:rightFromText="180" w:vertAnchor="text" w:horzAnchor="page" w:tblpX="3073" w:tblpY="404"/>
        <w:tblW w:w="2683" w:type="dxa"/>
        <w:tblLook w:val="04A0" w:firstRow="1" w:lastRow="0" w:firstColumn="1" w:lastColumn="0" w:noHBand="0" w:noVBand="1"/>
      </w:tblPr>
      <w:tblGrid>
        <w:gridCol w:w="1140"/>
        <w:gridCol w:w="1543"/>
      </w:tblGrid>
      <w:tr w:rsidR="008C534C" w:rsidRPr="008C534C" w:rsidTr="008C534C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4C" w:rsidRPr="008C534C" w:rsidRDefault="008C534C" w:rsidP="008C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4C" w:rsidRPr="008C534C" w:rsidRDefault="008C534C" w:rsidP="008C5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C534C">
              <w:rPr>
                <w:rFonts w:ascii="Calibri" w:eastAsia="Times New Roman" w:hAnsi="Calibri" w:cs="Times New Roman"/>
                <w:b/>
                <w:color w:val="000000"/>
              </w:rPr>
              <w:t>650</w:t>
            </w:r>
          </w:p>
        </w:tc>
      </w:tr>
      <w:tr w:rsidR="008C534C" w:rsidRPr="008C534C" w:rsidTr="008C534C">
        <w:trPr>
          <w:trHeight w:val="207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4C" w:rsidRPr="008C534C" w:rsidRDefault="008C534C" w:rsidP="008C53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C534C">
              <w:rPr>
                <w:rFonts w:ascii="Calibri" w:eastAsia="Times New Roman" w:hAnsi="Calibri" w:cs="Times New Roman"/>
                <w:b/>
                <w:color w:val="000000"/>
              </w:rPr>
              <w:t>TCF  =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4C" w:rsidRPr="008C534C" w:rsidRDefault="008C534C" w:rsidP="008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534C">
              <w:rPr>
                <w:rFonts w:ascii="Calibri" w:eastAsia="Times New Roman" w:hAnsi="Calibri" w:cs="Times New Roman"/>
                <w:b/>
                <w:bCs/>
                <w:color w:val="000000"/>
              </w:rPr>
              <w:t>------------------</w:t>
            </w:r>
          </w:p>
        </w:tc>
      </w:tr>
      <w:tr w:rsidR="008C534C" w:rsidRPr="008C534C" w:rsidTr="008C534C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4C" w:rsidRPr="008C534C" w:rsidRDefault="008C534C" w:rsidP="008C5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4C" w:rsidRPr="008C534C" w:rsidRDefault="008C534C" w:rsidP="008C53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C534C">
              <w:rPr>
                <w:rFonts w:ascii="Calibri" w:eastAsia="Times New Roman" w:hAnsi="Calibri" w:cs="Times New Roman"/>
                <w:b/>
                <w:color w:val="000000"/>
              </w:rPr>
              <w:t xml:space="preserve">  550  +  PHRF</w:t>
            </w:r>
          </w:p>
        </w:tc>
      </w:tr>
    </w:tbl>
    <w:p w:rsidR="008C534C" w:rsidRDefault="008C534C" w:rsidP="00956A5C">
      <w:pPr>
        <w:ind w:left="720"/>
        <w:jc w:val="both"/>
      </w:pPr>
      <w:r>
        <w:fldChar w:fldCharType="begin"/>
      </w:r>
      <w:r>
        <w:instrText xml:space="preserve"> LINK Excel.Sheet.12 "Book1" "Sheet1!R3C1:R5C2" \a \f 4 \h  \* MERGEFORMAT </w:instrText>
      </w:r>
      <w:r>
        <w:fldChar w:fldCharType="separate"/>
      </w:r>
    </w:p>
    <w:p w:rsidR="008C534C" w:rsidRDefault="008C534C" w:rsidP="00956A5C">
      <w:pPr>
        <w:ind w:left="720"/>
        <w:jc w:val="both"/>
      </w:pPr>
      <w:r>
        <w:fldChar w:fldCharType="end"/>
      </w:r>
    </w:p>
    <w:p w:rsidR="008C534C" w:rsidRDefault="008C534C" w:rsidP="00956A5C">
      <w:pPr>
        <w:ind w:left="720"/>
        <w:jc w:val="both"/>
      </w:pPr>
    </w:p>
    <w:p w:rsidR="002647CF" w:rsidRDefault="002647CF" w:rsidP="00956A5C">
      <w:pPr>
        <w:ind w:left="720"/>
        <w:jc w:val="both"/>
      </w:pPr>
    </w:p>
    <w:p w:rsidR="002647CF" w:rsidRPr="00666D2A" w:rsidRDefault="002647CF" w:rsidP="00956A5C">
      <w:pPr>
        <w:ind w:left="720"/>
        <w:jc w:val="both"/>
      </w:pPr>
      <w:bookmarkStart w:id="0" w:name="_GoBack"/>
      <w:bookmarkEnd w:id="0"/>
    </w:p>
    <w:sectPr w:rsidR="002647CF" w:rsidRPr="00666D2A" w:rsidSect="00956A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0A13"/>
    <w:multiLevelType w:val="multilevel"/>
    <w:tmpl w:val="3FA86F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90543"/>
    <w:multiLevelType w:val="multilevel"/>
    <w:tmpl w:val="064CE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511FE"/>
    <w:multiLevelType w:val="multilevel"/>
    <w:tmpl w:val="D0D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A01C04"/>
    <w:multiLevelType w:val="multilevel"/>
    <w:tmpl w:val="E2FEE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A3E86"/>
    <w:multiLevelType w:val="multilevel"/>
    <w:tmpl w:val="D63C43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15C13"/>
    <w:multiLevelType w:val="multilevel"/>
    <w:tmpl w:val="37DE87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695B42"/>
    <w:multiLevelType w:val="multilevel"/>
    <w:tmpl w:val="71BE01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34A1F"/>
    <w:multiLevelType w:val="multilevel"/>
    <w:tmpl w:val="AFE8077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123809"/>
    <w:multiLevelType w:val="multilevel"/>
    <w:tmpl w:val="D0C224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A634C8"/>
    <w:multiLevelType w:val="multilevel"/>
    <w:tmpl w:val="2EA608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117F26"/>
    <w:multiLevelType w:val="multilevel"/>
    <w:tmpl w:val="3FECA0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314AE3"/>
    <w:multiLevelType w:val="multilevel"/>
    <w:tmpl w:val="5D527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A8"/>
    <w:rsid w:val="002647CF"/>
    <w:rsid w:val="00666D2A"/>
    <w:rsid w:val="008C534C"/>
    <w:rsid w:val="00954BA8"/>
    <w:rsid w:val="00956A5C"/>
    <w:rsid w:val="00E95C54"/>
    <w:rsid w:val="00EC0ABC"/>
    <w:rsid w:val="00F6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E3B5F-60D8-4B59-97AC-A41FB05C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Cranston Police Department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Mcateer</dc:creator>
  <cp:lastModifiedBy>Coughlin Kevin</cp:lastModifiedBy>
  <cp:revision>4</cp:revision>
  <dcterms:created xsi:type="dcterms:W3CDTF">2016-05-18T16:35:00Z</dcterms:created>
  <dcterms:modified xsi:type="dcterms:W3CDTF">2016-05-23T16:38:00Z</dcterms:modified>
</cp:coreProperties>
</file>